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5AC1" w14:textId="7E0CEF37" w:rsidR="003C6F55" w:rsidRDefault="00C2292F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Junior</w:t>
      </w:r>
      <w:r w:rsidR="00FE77B5">
        <w:rPr>
          <w:rFonts w:ascii="Times New Roman" w:eastAsia="Times New Roman" w:hAnsi="Times New Roman" w:cs="Times New Roman"/>
          <w:sz w:val="48"/>
          <w:szCs w:val="48"/>
        </w:rPr>
        <w:t xml:space="preserve"> Rep Netball Carnival       </w:t>
      </w:r>
    </w:p>
    <w:p w14:paraId="460864C5" w14:textId="32B116F4" w:rsidR="003C6F55" w:rsidRDefault="00FE77B5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Saturday 1</w:t>
      </w:r>
      <w:r w:rsidR="00C2292F">
        <w:rPr>
          <w:rFonts w:ascii="Times New Roman" w:eastAsia="Times New Roman" w:hAnsi="Times New Roman" w:cs="Times New Roman"/>
          <w:sz w:val="48"/>
          <w:szCs w:val="48"/>
        </w:rPr>
        <w:t>st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C2292F">
        <w:rPr>
          <w:rFonts w:ascii="Times New Roman" w:eastAsia="Times New Roman" w:hAnsi="Times New Roman" w:cs="Times New Roman"/>
          <w:sz w:val="48"/>
          <w:szCs w:val="48"/>
        </w:rPr>
        <w:t>March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2025</w:t>
      </w:r>
    </w:p>
    <w:p w14:paraId="4B0EBE6B" w14:textId="01343D16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Venue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  <w:t xml:space="preserve">UPNA Courts Underwood Park, Underwood Road, </w:t>
      </w:r>
      <w:r w:rsidR="00FE77B5">
        <w:rPr>
          <w:rFonts w:ascii="Times New Roman" w:eastAsia="Times New Roman" w:hAnsi="Times New Roman" w:cs="Times New Roman"/>
        </w:rPr>
        <w:t>Priest Dale</w:t>
      </w:r>
    </w:p>
    <w:p w14:paraId="0FABFB72" w14:textId="0A37EEA7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Time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 w:rsidR="00FE77B5">
        <w:rPr>
          <w:rFonts w:ascii="Times New Roman" w:eastAsia="Times New Roman" w:hAnsi="Times New Roman" w:cs="Times New Roman"/>
        </w:rPr>
        <w:t>3pm-8pm (approximately)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D9FF75" w14:textId="77777777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Fees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  <w:t>$120 per team (</w:t>
      </w:r>
      <w:proofErr w:type="spellStart"/>
      <w:r>
        <w:rPr>
          <w:rFonts w:ascii="Times New Roman" w:eastAsia="Times New Roman" w:hAnsi="Times New Roman" w:cs="Times New Roman"/>
        </w:rPr>
        <w:t>inc</w:t>
      </w:r>
      <w:proofErr w:type="spellEnd"/>
      <w:r>
        <w:rPr>
          <w:rFonts w:ascii="Times New Roman" w:eastAsia="Times New Roman" w:hAnsi="Times New Roman" w:cs="Times New Roman"/>
        </w:rPr>
        <w:t xml:space="preserve"> GST) – non-refundable if team is withdrawn </w:t>
      </w:r>
    </w:p>
    <w:p w14:paraId="6D2A0A70" w14:textId="2FDDB74A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Divisions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 w:rsidR="00FE77B5">
        <w:rPr>
          <w:rFonts w:ascii="Times New Roman" w:eastAsia="Times New Roman" w:hAnsi="Times New Roman" w:cs="Times New Roman"/>
        </w:rPr>
        <w:t>1</w:t>
      </w:r>
      <w:r w:rsidR="00C2292F">
        <w:rPr>
          <w:rFonts w:ascii="Times New Roman" w:eastAsia="Times New Roman" w:hAnsi="Times New Roman" w:cs="Times New Roman"/>
        </w:rPr>
        <w:t>2</w:t>
      </w:r>
      <w:r w:rsidR="00FE77B5">
        <w:rPr>
          <w:rFonts w:ascii="Times New Roman" w:eastAsia="Times New Roman" w:hAnsi="Times New Roman" w:cs="Times New Roman"/>
        </w:rPr>
        <w:t>yrs</w:t>
      </w:r>
      <w:r w:rsidR="00D340B8">
        <w:rPr>
          <w:rFonts w:ascii="Times New Roman" w:eastAsia="Times New Roman" w:hAnsi="Times New Roman" w:cs="Times New Roman"/>
        </w:rPr>
        <w:t xml:space="preserve"> (201</w:t>
      </w:r>
      <w:r w:rsidR="00C2292F">
        <w:rPr>
          <w:rFonts w:ascii="Times New Roman" w:eastAsia="Times New Roman" w:hAnsi="Times New Roman" w:cs="Times New Roman"/>
        </w:rPr>
        <w:t>3</w:t>
      </w:r>
      <w:r w:rsidR="00D340B8">
        <w:rPr>
          <w:rFonts w:ascii="Times New Roman" w:eastAsia="Times New Roman" w:hAnsi="Times New Roman" w:cs="Times New Roman"/>
        </w:rPr>
        <w:t>)</w:t>
      </w:r>
      <w:r w:rsidR="00FE77B5">
        <w:rPr>
          <w:rFonts w:ascii="Times New Roman" w:eastAsia="Times New Roman" w:hAnsi="Times New Roman" w:cs="Times New Roman"/>
        </w:rPr>
        <w:t>, 1</w:t>
      </w:r>
      <w:r w:rsidR="00C2292F">
        <w:rPr>
          <w:rFonts w:ascii="Times New Roman" w:eastAsia="Times New Roman" w:hAnsi="Times New Roman" w:cs="Times New Roman"/>
        </w:rPr>
        <w:t>3</w:t>
      </w:r>
      <w:r w:rsidR="00FE77B5">
        <w:rPr>
          <w:rFonts w:ascii="Times New Roman" w:eastAsia="Times New Roman" w:hAnsi="Times New Roman" w:cs="Times New Roman"/>
        </w:rPr>
        <w:t>yrs</w:t>
      </w:r>
      <w:r w:rsidR="00D340B8">
        <w:rPr>
          <w:rFonts w:ascii="Times New Roman" w:eastAsia="Times New Roman" w:hAnsi="Times New Roman" w:cs="Times New Roman"/>
        </w:rPr>
        <w:t xml:space="preserve"> (20</w:t>
      </w:r>
      <w:r w:rsidR="00C2292F">
        <w:rPr>
          <w:rFonts w:ascii="Times New Roman" w:eastAsia="Times New Roman" w:hAnsi="Times New Roman" w:cs="Times New Roman"/>
        </w:rPr>
        <w:t>12</w:t>
      </w:r>
      <w:r w:rsidR="00D340B8">
        <w:rPr>
          <w:rFonts w:ascii="Times New Roman" w:eastAsia="Times New Roman" w:hAnsi="Times New Roman" w:cs="Times New Roman"/>
        </w:rPr>
        <w:t>)</w:t>
      </w:r>
      <w:r w:rsidR="00FE77B5">
        <w:rPr>
          <w:rFonts w:ascii="Times New Roman" w:eastAsia="Times New Roman" w:hAnsi="Times New Roman" w:cs="Times New Roman"/>
        </w:rPr>
        <w:t>, 1</w:t>
      </w:r>
      <w:r w:rsidR="00C2292F">
        <w:rPr>
          <w:rFonts w:ascii="Times New Roman" w:eastAsia="Times New Roman" w:hAnsi="Times New Roman" w:cs="Times New Roman"/>
        </w:rPr>
        <w:t>4</w:t>
      </w:r>
      <w:r w:rsidR="00FE77B5">
        <w:rPr>
          <w:rFonts w:ascii="Times New Roman" w:eastAsia="Times New Roman" w:hAnsi="Times New Roman" w:cs="Times New Roman"/>
        </w:rPr>
        <w:t>yrs</w:t>
      </w:r>
      <w:r>
        <w:rPr>
          <w:rFonts w:ascii="Times New Roman" w:eastAsia="Times New Roman" w:hAnsi="Times New Roman" w:cs="Times New Roman"/>
        </w:rPr>
        <w:t xml:space="preserve"> </w:t>
      </w:r>
      <w:r w:rsidR="00D340B8">
        <w:rPr>
          <w:rFonts w:ascii="Times New Roman" w:eastAsia="Times New Roman" w:hAnsi="Times New Roman" w:cs="Times New Roman"/>
        </w:rPr>
        <w:t>(2</w:t>
      </w:r>
      <w:r w:rsidR="00C2292F">
        <w:rPr>
          <w:rFonts w:ascii="Times New Roman" w:eastAsia="Times New Roman" w:hAnsi="Times New Roman" w:cs="Times New Roman"/>
        </w:rPr>
        <w:t>011</w:t>
      </w:r>
      <w:r w:rsidR="00D340B8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Girls and Boys</w:t>
      </w:r>
    </w:p>
    <w:p w14:paraId="00DF49DA" w14:textId="176853C4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Closing Date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 w:rsidR="00C2292F">
        <w:rPr>
          <w:rFonts w:ascii="Times New Roman" w:eastAsia="Times New Roman" w:hAnsi="Times New Roman" w:cs="Times New Roman"/>
        </w:rPr>
        <w:t>15th</w:t>
      </w:r>
      <w:r w:rsidR="00FE77B5">
        <w:rPr>
          <w:rFonts w:ascii="Times New Roman" w:eastAsia="Times New Roman" w:hAnsi="Times New Roman" w:cs="Times New Roman"/>
        </w:rPr>
        <w:t xml:space="preserve"> February 2025</w:t>
      </w:r>
      <w:r>
        <w:rPr>
          <w:rFonts w:ascii="Times New Roman" w:eastAsia="Times New Roman" w:hAnsi="Times New Roman" w:cs="Times New Roman"/>
        </w:rPr>
        <w:t xml:space="preserve"> (may close early if capacity reached) </w:t>
      </w:r>
    </w:p>
    <w:p w14:paraId="1120D7B0" w14:textId="4906510A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Nominations will not be accepted until payment is received.</w:t>
      </w:r>
    </w:p>
    <w:p w14:paraId="33FF23DA" w14:textId="77777777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Umpires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  <w:t>Each team must provide a competent umpire suitably attired.   We are unable to supply umpires.</w:t>
      </w:r>
    </w:p>
    <w:p w14:paraId="5E0F27EA" w14:textId="77777777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Scorers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  <w:t>Each team is to supply a scorer who would stand together during the game. (Preferably mid court)</w:t>
      </w:r>
    </w:p>
    <w:p w14:paraId="067B29AB" w14:textId="77777777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Awards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Winners and Runner-Up awards will be presented. Ten per team will be awarded.</w:t>
      </w:r>
    </w:p>
    <w:p w14:paraId="3DFA4543" w14:textId="77777777" w:rsidR="003C6F55" w:rsidRDefault="0000000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Canteen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  <w:t>Canteen and BBQ facilities will be available.</w:t>
      </w:r>
    </w:p>
    <w:p w14:paraId="453FE166" w14:textId="77777777" w:rsidR="003C6F55" w:rsidRDefault="003C6F55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"/>
        <w:tblW w:w="106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1748"/>
        <w:gridCol w:w="3375"/>
        <w:gridCol w:w="3178"/>
      </w:tblGrid>
      <w:tr w:rsidR="003C6F55" w14:paraId="01CA10D6" w14:textId="77777777">
        <w:tc>
          <w:tcPr>
            <w:tcW w:w="2358" w:type="dxa"/>
          </w:tcPr>
          <w:p w14:paraId="3EB6D986" w14:textId="77777777" w:rsidR="003C6F55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Team Name</w:t>
            </w:r>
          </w:p>
        </w:tc>
        <w:tc>
          <w:tcPr>
            <w:tcW w:w="1748" w:type="dxa"/>
          </w:tcPr>
          <w:p w14:paraId="07C3D0DC" w14:textId="77777777" w:rsidR="003C6F55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 Group</w:t>
            </w:r>
          </w:p>
        </w:tc>
        <w:tc>
          <w:tcPr>
            <w:tcW w:w="3375" w:type="dxa"/>
          </w:tcPr>
          <w:p w14:paraId="7E303FF7" w14:textId="77777777" w:rsidR="003C6F55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Indication of Team Strength </w:t>
            </w:r>
          </w:p>
          <w:p w14:paraId="1C12E1D7" w14:textId="77777777" w:rsidR="003C6F55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= weak, 10 = strong)</w:t>
            </w:r>
          </w:p>
        </w:tc>
        <w:tc>
          <w:tcPr>
            <w:tcW w:w="3178" w:type="dxa"/>
          </w:tcPr>
          <w:p w14:paraId="1B6EB95E" w14:textId="77777777" w:rsidR="003C6F55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Division (Rep/Challenge)</w:t>
            </w:r>
          </w:p>
        </w:tc>
      </w:tr>
      <w:tr w:rsidR="003C6F55" w14:paraId="049CADD5" w14:textId="77777777">
        <w:tc>
          <w:tcPr>
            <w:tcW w:w="2358" w:type="dxa"/>
          </w:tcPr>
          <w:p w14:paraId="3FF4925F" w14:textId="125FCD98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14:paraId="24A01BEF" w14:textId="32CF821E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2D5C6D00" w14:textId="35204A4F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</w:tcPr>
          <w:p w14:paraId="4DCE7649" w14:textId="02B000EE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F55" w14:paraId="1DBB5638" w14:textId="77777777">
        <w:tc>
          <w:tcPr>
            <w:tcW w:w="2358" w:type="dxa"/>
          </w:tcPr>
          <w:p w14:paraId="09C579A8" w14:textId="005EF559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14:paraId="77D8DB20" w14:textId="6B1A92A1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555B4433" w14:textId="197CFDA0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</w:tcPr>
          <w:p w14:paraId="29542FD2" w14:textId="5DBF9326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F55" w14:paraId="580CCE2C" w14:textId="77777777">
        <w:tc>
          <w:tcPr>
            <w:tcW w:w="2358" w:type="dxa"/>
          </w:tcPr>
          <w:p w14:paraId="36E76E66" w14:textId="55F7027D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14:paraId="6783008A" w14:textId="5D7EC1CE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27B8A4E5" w14:textId="193691A9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</w:tcPr>
          <w:p w14:paraId="719ABB35" w14:textId="75780A78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F55" w14:paraId="7C59934C" w14:textId="77777777">
        <w:tc>
          <w:tcPr>
            <w:tcW w:w="2358" w:type="dxa"/>
          </w:tcPr>
          <w:p w14:paraId="7E4E59CD" w14:textId="0027673B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14:paraId="1ED81C4A" w14:textId="406C3CAC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63C1FE73" w14:textId="76A559A0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</w:tcPr>
          <w:p w14:paraId="244B6B21" w14:textId="62DDEBA1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F55" w14:paraId="787CC625" w14:textId="77777777">
        <w:tc>
          <w:tcPr>
            <w:tcW w:w="2358" w:type="dxa"/>
          </w:tcPr>
          <w:p w14:paraId="1374C14D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14:paraId="01284FAA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0284D214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</w:tcPr>
          <w:p w14:paraId="3C7BE7EA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F55" w14:paraId="5935AF67" w14:textId="77777777">
        <w:tc>
          <w:tcPr>
            <w:tcW w:w="2358" w:type="dxa"/>
          </w:tcPr>
          <w:p w14:paraId="65CA6BA1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14:paraId="218FF8CD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2B4886DF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</w:tcPr>
          <w:p w14:paraId="186AEDE9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F55" w14:paraId="780B291E" w14:textId="77777777">
        <w:tc>
          <w:tcPr>
            <w:tcW w:w="2358" w:type="dxa"/>
          </w:tcPr>
          <w:p w14:paraId="7B96DF40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14:paraId="65FF9C79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1A22C279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</w:tcPr>
          <w:p w14:paraId="428B60BE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6F55" w14:paraId="245C5DC4" w14:textId="77777777">
        <w:tc>
          <w:tcPr>
            <w:tcW w:w="2358" w:type="dxa"/>
          </w:tcPr>
          <w:p w14:paraId="5F356AC5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14:paraId="1F4DDF9C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09882790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</w:tcPr>
          <w:p w14:paraId="47626227" w14:textId="77777777" w:rsidR="003C6F55" w:rsidRDefault="003C6F5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85FBC1" w14:textId="77777777" w:rsidR="003C6F55" w:rsidRDefault="003C6F55">
      <w:pPr>
        <w:spacing w:after="0"/>
        <w:rPr>
          <w:rFonts w:ascii="Times New Roman" w:eastAsia="Times New Roman" w:hAnsi="Times New Roman" w:cs="Times New Roman"/>
        </w:rPr>
      </w:pPr>
    </w:p>
    <w:p w14:paraId="00328E9A" w14:textId="77777777" w:rsidR="008C093A" w:rsidRDefault="0000000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FORWARD NOMINATION FORM ACCOMPANIED BY ENTRY FEE TO</w:t>
      </w:r>
      <w:r w:rsidR="008C093A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8C093A" w:rsidRPr="0093715C">
          <w:rPr>
            <w:rStyle w:val="Hyperlink"/>
            <w:rFonts w:ascii="Times New Roman" w:eastAsia="Times New Roman" w:hAnsi="Times New Roman" w:cs="Times New Roman"/>
          </w:rPr>
          <w:t>upnarepnetball@gmail.com</w:t>
        </w:r>
      </w:hyperlink>
    </w:p>
    <w:p w14:paraId="466A8CC8" w14:textId="13605B8B" w:rsidR="003C6F55" w:rsidRDefault="0000000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preferred form of payment is Direct Deposit</w:t>
      </w:r>
      <w:r w:rsidR="00FE77B5">
        <w:rPr>
          <w:rFonts w:ascii="Times New Roman" w:eastAsia="Times New Roman" w:hAnsi="Times New Roman" w:cs="Times New Roman"/>
        </w:rPr>
        <w:t>:</w:t>
      </w:r>
      <w:r w:rsidR="008C093A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</w:rPr>
        <w:t>BSB</w:t>
      </w:r>
      <w:r>
        <w:rPr>
          <w:rFonts w:ascii="Times New Roman" w:eastAsia="Times New Roman" w:hAnsi="Times New Roman" w:cs="Times New Roman"/>
        </w:rPr>
        <w:t xml:space="preserve">: 633-000 </w:t>
      </w:r>
      <w:r>
        <w:rPr>
          <w:rFonts w:ascii="Times New Roman" w:eastAsia="Times New Roman" w:hAnsi="Times New Roman" w:cs="Times New Roman"/>
          <w:b/>
          <w:u w:val="single"/>
        </w:rPr>
        <w:t>Account</w:t>
      </w:r>
      <w:r>
        <w:rPr>
          <w:rFonts w:ascii="Times New Roman" w:eastAsia="Times New Roman" w:hAnsi="Times New Roman" w:cs="Times New Roman"/>
        </w:rPr>
        <w:t xml:space="preserve">: 148111909 </w:t>
      </w:r>
      <w:r>
        <w:rPr>
          <w:rFonts w:ascii="Times New Roman" w:eastAsia="Times New Roman" w:hAnsi="Times New Roman" w:cs="Times New Roman"/>
          <w:b/>
          <w:u w:val="single"/>
        </w:rPr>
        <w:t>A/C Name</w:t>
      </w:r>
      <w:r>
        <w:rPr>
          <w:rFonts w:ascii="Times New Roman" w:eastAsia="Times New Roman" w:hAnsi="Times New Roman" w:cs="Times New Roman"/>
        </w:rPr>
        <w:t xml:space="preserve">: Underwood Park Netball Assoc. </w:t>
      </w:r>
      <w:r>
        <w:rPr>
          <w:rFonts w:ascii="Times New Roman" w:eastAsia="Times New Roman" w:hAnsi="Times New Roman" w:cs="Times New Roman"/>
          <w:i/>
        </w:rPr>
        <w:t>(Association/team name as Reference)</w:t>
      </w:r>
    </w:p>
    <w:p w14:paraId="00A7BBB0" w14:textId="1C1B8D5D" w:rsidR="003C6F55" w:rsidRDefault="0000000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Payment to UPNA for $</w:t>
      </w:r>
      <w:r w:rsidR="00B331F5">
        <w:rPr>
          <w:rFonts w:ascii="Times New Roman" w:eastAsia="Times New Roman" w:hAnsi="Times New Roman" w:cs="Times New Roman"/>
        </w:rPr>
        <w:t xml:space="preserve"> </w:t>
      </w:r>
      <w:r w:rsidR="00FE77B5">
        <w:rPr>
          <w:rFonts w:ascii="Times New Roman" w:eastAsia="Times New Roman" w:hAnsi="Times New Roman" w:cs="Times New Roman"/>
        </w:rPr>
        <w:t xml:space="preserve">    </w:t>
      </w:r>
      <w:r w:rsidR="00CA328D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Being for </w:t>
      </w:r>
      <w:r w:rsidR="00CA328D">
        <w:rPr>
          <w:rFonts w:ascii="Times New Roman" w:eastAsia="Times New Roman" w:hAnsi="Times New Roman" w:cs="Times New Roman"/>
        </w:rPr>
        <w:t xml:space="preserve">     </w:t>
      </w:r>
      <w:r w:rsidR="00B331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Teams at $120 each</w:t>
      </w:r>
    </w:p>
    <w:p w14:paraId="3DD7F90C" w14:textId="6363A724" w:rsidR="003C6F55" w:rsidRDefault="0000000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Association Name: </w:t>
      </w:r>
    </w:p>
    <w:p w14:paraId="217A1E59" w14:textId="011004AC" w:rsidR="003C6F55" w:rsidRDefault="0000000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Association Contact:</w:t>
      </w:r>
      <w:r w:rsidR="00B331F5">
        <w:rPr>
          <w:rFonts w:ascii="Times New Roman" w:eastAsia="Times New Roman" w:hAnsi="Times New Roman" w:cs="Times New Roman"/>
        </w:rPr>
        <w:t xml:space="preserve"> </w:t>
      </w:r>
    </w:p>
    <w:p w14:paraId="64EB0B3B" w14:textId="5E8FDFDF" w:rsidR="003C6F55" w:rsidRDefault="0000000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</w:p>
    <w:p w14:paraId="281ABA8A" w14:textId="77777777" w:rsidR="003C6F55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nominations will receive a confirmation email. If confirmation email is not received by the closing date, please contact our office immediately. In the event of rain please check our Facebook page.</w:t>
      </w:r>
    </w:p>
    <w:p w14:paraId="24730D63" w14:textId="77777777" w:rsidR="003C6F55" w:rsidRDefault="003C6F55">
      <w:pPr>
        <w:spacing w:after="0"/>
        <w:rPr>
          <w:rFonts w:ascii="Times New Roman" w:eastAsia="Times New Roman" w:hAnsi="Times New Roman" w:cs="Times New Roman"/>
        </w:rPr>
      </w:pPr>
    </w:p>
    <w:p w14:paraId="6CD54CDA" w14:textId="77777777" w:rsidR="003C6F55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COVID-19 Safe protocols will be enforced and/or escalated as directed by QLD Health and NQ.</w:t>
      </w:r>
    </w:p>
    <w:sectPr w:rsidR="003C6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4" w:footer="2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7868" w14:textId="77777777" w:rsidR="0059083C" w:rsidRDefault="0059083C">
      <w:pPr>
        <w:spacing w:after="0" w:line="240" w:lineRule="auto"/>
      </w:pPr>
      <w:r>
        <w:separator/>
      </w:r>
    </w:p>
  </w:endnote>
  <w:endnote w:type="continuationSeparator" w:id="0">
    <w:p w14:paraId="3DCF72D2" w14:textId="77777777" w:rsidR="0059083C" w:rsidRDefault="0059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70CF" w14:textId="77777777" w:rsidR="003C6F55" w:rsidRDefault="003C6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59595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A4A2" w14:textId="1BC1DEDD" w:rsidR="003C6F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595959"/>
      </w:rPr>
    </w:pPr>
    <w:r>
      <w:rPr>
        <w:rFonts w:eastAsia="Calibri"/>
        <w:color w:val="595959"/>
      </w:rPr>
      <w:t xml:space="preserve">Board Members: Rachael McCurdy; Janet Coleman; </w:t>
    </w:r>
    <w:r w:rsidR="004111EE">
      <w:rPr>
        <w:rFonts w:eastAsia="Calibri"/>
        <w:color w:val="595959"/>
      </w:rPr>
      <w:t xml:space="preserve">Steve </w:t>
    </w:r>
    <w:r w:rsidR="00AE45EE">
      <w:rPr>
        <w:rFonts w:eastAsia="Calibri"/>
        <w:color w:val="595959"/>
      </w:rPr>
      <w:t>Thoms</w:t>
    </w:r>
    <w:r>
      <w:rPr>
        <w:rFonts w:eastAsia="Calibri"/>
        <w:color w:val="595959"/>
      </w:rPr>
      <w:t xml:space="preserve">; </w:t>
    </w:r>
    <w:r w:rsidR="00AE45EE">
      <w:rPr>
        <w:rFonts w:eastAsia="Calibri"/>
        <w:color w:val="595959"/>
      </w:rPr>
      <w:t>Jodie Singleton</w:t>
    </w:r>
    <w:r>
      <w:rPr>
        <w:rFonts w:eastAsia="Calibri"/>
        <w:color w:val="595959"/>
      </w:rPr>
      <w:t>;</w:t>
    </w:r>
    <w:r w:rsidR="00395AA5">
      <w:rPr>
        <w:rFonts w:eastAsia="Calibri"/>
        <w:color w:val="595959"/>
      </w:rPr>
      <w:t xml:space="preserve"> Lawrie Catterson</w:t>
    </w:r>
    <w:r>
      <w:rPr>
        <w:rFonts w:eastAsia="Calibri"/>
        <w:color w:val="595959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DC509B" wp14:editId="760D2365">
              <wp:simplePos x="0" y="0"/>
              <wp:positionH relativeFrom="column">
                <wp:posOffset>4102100</wp:posOffset>
              </wp:positionH>
              <wp:positionV relativeFrom="paragraph">
                <wp:posOffset>63500</wp:posOffset>
              </wp:positionV>
              <wp:extent cx="2981325" cy="712100"/>
              <wp:effectExtent l="0" t="0" r="0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0100" y="3430750"/>
                        <a:ext cx="29718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3D8C4" w14:textId="52E92BC2" w:rsidR="003C6F5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000000"/>
                            </w:rPr>
                            <w:t>Ph</w:t>
                          </w:r>
                          <w:r w:rsidR="00FE77B5">
                            <w:rPr>
                              <w:rFonts w:eastAsia="Calibri"/>
                              <w:b/>
                              <w:color w:val="000000"/>
                            </w:rPr>
                            <w:t xml:space="preserve"> 0409 974 122</w:t>
                          </w:r>
                          <w:r>
                            <w:rPr>
                              <w:rFonts w:eastAsia="Calibri"/>
                              <w:color w:val="000000"/>
                            </w:rPr>
                            <w:t xml:space="preserve"> </w:t>
                          </w:r>
                        </w:p>
                        <w:p w14:paraId="216FD9CE" w14:textId="77777777" w:rsidR="003C6F5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000000"/>
                            </w:rPr>
                            <w:t>Email</w:t>
                          </w:r>
                          <w:r>
                            <w:rPr>
                              <w:rFonts w:eastAsia="Calibri"/>
                              <w:color w:val="000000"/>
                            </w:rPr>
                            <w:t xml:space="preserve">: </w:t>
                          </w:r>
                          <w:r>
                            <w:rPr>
                              <w:rFonts w:eastAsia="Calibri"/>
                              <w:color w:val="000000"/>
                              <w:u w:val="single"/>
                            </w:rPr>
                            <w:t>upnarepnetball@gmail.com</w:t>
                          </w:r>
                          <w:r>
                            <w:rPr>
                              <w:rFonts w:eastAsia="Calibri"/>
                              <w:color w:val="000000"/>
                            </w:rPr>
                            <w:t xml:space="preserve">     </w:t>
                          </w:r>
                        </w:p>
                        <w:p w14:paraId="5B037E63" w14:textId="77777777" w:rsidR="003C6F5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000000"/>
                            </w:rPr>
                            <w:t>Address</w:t>
                          </w:r>
                          <w:r>
                            <w:rPr>
                              <w:rFonts w:eastAsia="Calibri"/>
                              <w:color w:val="000000"/>
                            </w:rPr>
                            <w:t xml:space="preserve">: 980 Underwood Road </w:t>
                          </w:r>
                          <w:proofErr w:type="spellStart"/>
                          <w:r>
                            <w:rPr>
                              <w:rFonts w:eastAsia="Calibri"/>
                              <w:color w:val="000000"/>
                            </w:rPr>
                            <w:t>Priestdale</w:t>
                          </w:r>
                          <w:proofErr w:type="spellEnd"/>
                          <w:r>
                            <w:rPr>
                              <w:rFonts w:eastAsia="Calibri"/>
                              <w:color w:val="000000"/>
                            </w:rPr>
                            <w:t xml:space="preserve"> Q 4127    </w:t>
                          </w:r>
                        </w:p>
                        <w:p w14:paraId="301491E7" w14:textId="77777777" w:rsidR="003C6F5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000000"/>
                            </w:rPr>
                            <w:t>Postal Address</w:t>
                          </w:r>
                          <w:r>
                            <w:rPr>
                              <w:rFonts w:eastAsia="Calibri"/>
                              <w:color w:val="000000"/>
                            </w:rPr>
                            <w:t xml:space="preserve">: PO Box 579, Springwood Q 4127 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DC509B" id="Rectangle 29" o:spid="_x0000_s1026" style="position:absolute;margin-left:323pt;margin-top:5pt;width:234.75pt;height:5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" filled="f" stroked="f">
              <v:textbox inset="0,0,0,0">
                <w:txbxContent>
                  <w:p w14:paraId="7113D8C4" w14:textId="52E92BC2" w:rsidR="003C6F5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color w:val="000000"/>
                      </w:rPr>
                      <w:t>Ph</w:t>
                    </w:r>
                    <w:r w:rsidR="00FE77B5">
                      <w:rPr>
                        <w:rFonts w:eastAsia="Calibri"/>
                        <w:b/>
                        <w:color w:val="000000"/>
                      </w:rPr>
                      <w:t xml:space="preserve"> 0409 974 122</w:t>
                    </w:r>
                    <w:r>
                      <w:rPr>
                        <w:rFonts w:eastAsia="Calibri"/>
                        <w:color w:val="000000"/>
                      </w:rPr>
                      <w:t xml:space="preserve"> </w:t>
                    </w:r>
                  </w:p>
                  <w:p w14:paraId="216FD9CE" w14:textId="77777777" w:rsidR="003C6F5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color w:val="000000"/>
                      </w:rPr>
                      <w:t>Email</w:t>
                    </w:r>
                    <w:r>
                      <w:rPr>
                        <w:rFonts w:eastAsia="Calibri"/>
                        <w:color w:val="000000"/>
                      </w:rPr>
                      <w:t xml:space="preserve">: </w:t>
                    </w:r>
                    <w:r>
                      <w:rPr>
                        <w:rFonts w:eastAsia="Calibri"/>
                        <w:color w:val="000000"/>
                        <w:u w:val="single"/>
                      </w:rPr>
                      <w:t>upnarepnetball@gmail.com</w:t>
                    </w:r>
                    <w:r>
                      <w:rPr>
                        <w:rFonts w:eastAsia="Calibri"/>
                        <w:color w:val="000000"/>
                      </w:rPr>
                      <w:t xml:space="preserve">     </w:t>
                    </w:r>
                  </w:p>
                  <w:p w14:paraId="5B037E63" w14:textId="77777777" w:rsidR="003C6F5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color w:val="000000"/>
                      </w:rPr>
                      <w:t>Address</w:t>
                    </w:r>
                    <w:r>
                      <w:rPr>
                        <w:rFonts w:eastAsia="Calibri"/>
                        <w:color w:val="000000"/>
                      </w:rPr>
                      <w:t xml:space="preserve">: 980 Underwood Road </w:t>
                    </w:r>
                    <w:proofErr w:type="spellStart"/>
                    <w:r>
                      <w:rPr>
                        <w:rFonts w:eastAsia="Calibri"/>
                        <w:color w:val="000000"/>
                      </w:rPr>
                      <w:t>Priestdale</w:t>
                    </w:r>
                    <w:proofErr w:type="spellEnd"/>
                    <w:r>
                      <w:rPr>
                        <w:rFonts w:eastAsia="Calibri"/>
                        <w:color w:val="000000"/>
                      </w:rPr>
                      <w:t xml:space="preserve"> Q 4127    </w:t>
                    </w:r>
                  </w:p>
                  <w:p w14:paraId="301491E7" w14:textId="77777777" w:rsidR="003C6F5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color w:val="000000"/>
                      </w:rPr>
                      <w:t>Postal Address</w:t>
                    </w:r>
                    <w:r>
                      <w:rPr>
                        <w:rFonts w:eastAsia="Calibri"/>
                        <w:color w:val="000000"/>
                      </w:rPr>
                      <w:t xml:space="preserve">: PO Box 579, Springwood Q 4127 </w:t>
                    </w:r>
                  </w:p>
                </w:txbxContent>
              </v:textbox>
            </v:rect>
          </w:pict>
        </mc:Fallback>
      </mc:AlternateContent>
    </w:r>
  </w:p>
  <w:p w14:paraId="7558D50F" w14:textId="77777777" w:rsidR="003C6F55" w:rsidRDefault="003C6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595959"/>
      </w:rPr>
    </w:pPr>
  </w:p>
  <w:p w14:paraId="6BF2842D" w14:textId="77777777" w:rsidR="003C6F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595959"/>
      </w:rPr>
    </w:pPr>
    <w:r>
      <w:rPr>
        <w:rFonts w:eastAsia="Calibri"/>
        <w:color w:val="595959"/>
      </w:rPr>
      <w:t>ABN   41069167081</w:t>
    </w:r>
  </w:p>
  <w:p w14:paraId="51C5A98F" w14:textId="77777777" w:rsidR="003C6F55" w:rsidRDefault="003C6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595959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2ABC" w14:textId="77777777" w:rsidR="003C6F55" w:rsidRDefault="003C6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5959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AEF4C" w14:textId="77777777" w:rsidR="0059083C" w:rsidRDefault="0059083C">
      <w:pPr>
        <w:spacing w:after="0" w:line="240" w:lineRule="auto"/>
      </w:pPr>
      <w:r>
        <w:separator/>
      </w:r>
    </w:p>
  </w:footnote>
  <w:footnote w:type="continuationSeparator" w:id="0">
    <w:p w14:paraId="661BE4A2" w14:textId="77777777" w:rsidR="0059083C" w:rsidRDefault="0059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782C" w14:textId="77777777" w:rsidR="003C6F55" w:rsidRDefault="003C6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595959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17B9" w14:textId="77777777" w:rsidR="003C6F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595959"/>
        <w:sz w:val="44"/>
        <w:szCs w:val="44"/>
      </w:rPr>
    </w:pPr>
    <w:r>
      <w:rPr>
        <w:rFonts w:ascii="Times New Roman" w:eastAsia="Times New Roman" w:hAnsi="Times New Roman" w:cs="Times New Roman"/>
        <w:b/>
        <w:color w:val="595959"/>
        <w:sz w:val="44"/>
        <w:szCs w:val="44"/>
      </w:rPr>
      <w:t>Underwood Park Netball Association Inc.</w:t>
    </w:r>
    <w:r>
      <w:rPr>
        <w:noProof/>
      </w:rPr>
      <w:drawing>
        <wp:anchor distT="36576" distB="36576" distL="36576" distR="36576" simplePos="0" relativeHeight="251658240" behindDoc="0" locked="0" layoutInCell="1" hidden="0" allowOverlap="1" wp14:anchorId="387D075B" wp14:editId="2F9009FF">
          <wp:simplePos x="0" y="0"/>
          <wp:positionH relativeFrom="column">
            <wp:posOffset>-330834</wp:posOffset>
          </wp:positionH>
          <wp:positionV relativeFrom="paragraph">
            <wp:posOffset>34209</wp:posOffset>
          </wp:positionV>
          <wp:extent cx="736104" cy="495210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104" cy="495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6F03A0" w14:textId="77777777" w:rsidR="003C6F55" w:rsidRDefault="003C6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410"/>
      <w:rPr>
        <w:rFonts w:eastAsia="Calibri"/>
        <w:color w:val="595959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1392" w14:textId="77777777" w:rsidR="003C6F55" w:rsidRDefault="003C6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59595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55"/>
    <w:rsid w:val="001E2EDB"/>
    <w:rsid w:val="002B0E26"/>
    <w:rsid w:val="00395AA5"/>
    <w:rsid w:val="003C0AC0"/>
    <w:rsid w:val="003C6F55"/>
    <w:rsid w:val="004111EE"/>
    <w:rsid w:val="0059083C"/>
    <w:rsid w:val="005C209B"/>
    <w:rsid w:val="00640D43"/>
    <w:rsid w:val="00820FD1"/>
    <w:rsid w:val="008274EE"/>
    <w:rsid w:val="008617B4"/>
    <w:rsid w:val="008838A6"/>
    <w:rsid w:val="008B31F1"/>
    <w:rsid w:val="008C093A"/>
    <w:rsid w:val="00944FF2"/>
    <w:rsid w:val="009E642F"/>
    <w:rsid w:val="009F3728"/>
    <w:rsid w:val="00AC0AAB"/>
    <w:rsid w:val="00AE45EE"/>
    <w:rsid w:val="00B21FF0"/>
    <w:rsid w:val="00B331F5"/>
    <w:rsid w:val="00BA016F"/>
    <w:rsid w:val="00C2292F"/>
    <w:rsid w:val="00CA328D"/>
    <w:rsid w:val="00D340B8"/>
    <w:rsid w:val="00D62FE7"/>
    <w:rsid w:val="00EC663B"/>
    <w:rsid w:val="00F326C7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9D940"/>
  <w15:docId w15:val="{85D4E31E-4C2C-1B4B-B747-FA184F58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35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3A0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1481AB" w:themeColor="accent1" w:themeShade="BF"/>
      <w:kern w:val="20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3A0"/>
    <w:pPr>
      <w:keepNext/>
      <w:keepLines/>
      <w:spacing w:before="40" w:after="0" w:line="288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kern w:val="20"/>
      <w:sz w:val="26"/>
      <w:szCs w:val="26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EB788C"/>
  </w:style>
  <w:style w:type="character" w:customStyle="1" w:styleId="Heading1Char">
    <w:name w:val="Heading 1 Char"/>
    <w:basedOn w:val="DefaultParagraphFont"/>
    <w:link w:val="Heading1"/>
    <w:uiPriority w:val="8"/>
    <w:rsid w:val="003F73A0"/>
    <w:rPr>
      <w:rFonts w:asciiTheme="majorHAnsi" w:eastAsiaTheme="majorEastAsia" w:hAnsiTheme="majorHAnsi" w:cstheme="majorBidi"/>
      <w:caps/>
      <w:color w:val="1481A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F73A0"/>
    <w:rPr>
      <w:rFonts w:asciiTheme="majorHAnsi" w:eastAsiaTheme="majorEastAsia" w:hAnsiTheme="majorHAnsi" w:cstheme="majorBidi"/>
      <w:color w:val="1481A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3F73A0"/>
    <w:pPr>
      <w:spacing w:before="72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F73A0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EB788C"/>
    <w:pPr>
      <w:spacing w:before="40" w:after="0" w:line="288" w:lineRule="auto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EB788C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F73A0"/>
    <w:rPr>
      <w:b/>
      <w:bCs/>
    </w:rPr>
  </w:style>
  <w:style w:type="paragraph" w:customStyle="1" w:styleId="ContactInfo">
    <w:name w:val="Contact Info"/>
    <w:basedOn w:val="Normal"/>
    <w:uiPriority w:val="1"/>
    <w:qFormat/>
    <w:rsid w:val="003F73A0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B6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962"/>
    <w:pPr>
      <w:tabs>
        <w:tab w:val="center" w:pos="4680"/>
        <w:tab w:val="right" w:pos="9360"/>
      </w:tabs>
      <w:spacing w:after="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962"/>
    <w:pPr>
      <w:tabs>
        <w:tab w:val="center" w:pos="4680"/>
        <w:tab w:val="right" w:pos="9360"/>
      </w:tabs>
      <w:spacing w:after="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85F10"/>
    <w:rPr>
      <w:color w:val="808080"/>
    </w:rPr>
  </w:style>
  <w:style w:type="paragraph" w:customStyle="1" w:styleId="Logo">
    <w:name w:val="Logo"/>
    <w:basedOn w:val="Normal"/>
    <w:qFormat/>
    <w:rsid w:val="00F85F10"/>
    <w:pPr>
      <w:spacing w:before="40" w:after="0" w:line="288" w:lineRule="auto"/>
      <w:ind w:left="-2160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Website">
    <w:name w:val="Website"/>
    <w:basedOn w:val="Normal"/>
    <w:qFormat/>
    <w:rsid w:val="00F85F10"/>
    <w:pPr>
      <w:spacing w:before="40" w:line="288" w:lineRule="auto"/>
      <w:ind w:left="-2160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Name">
    <w:name w:val="Name"/>
    <w:basedOn w:val="Normal"/>
    <w:qFormat/>
    <w:rsid w:val="00F85F10"/>
    <w:pPr>
      <w:spacing w:before="40" w:line="288" w:lineRule="auto"/>
    </w:pPr>
    <w:rPr>
      <w:b/>
      <w:color w:val="595959" w:themeColor="text1" w:themeTint="A6"/>
      <w:kern w:val="20"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B788C"/>
    <w:rPr>
      <w:rFonts w:asciiTheme="majorHAnsi" w:eastAsiaTheme="majorEastAsia" w:hAnsiTheme="majorHAnsi" w:cstheme="majorBidi"/>
      <w:caps/>
      <w:color w:val="1481AB" w:themeColor="accent1" w:themeShade="BF"/>
      <w:kern w:val="20"/>
      <w:sz w:val="20"/>
      <w:szCs w:val="20"/>
    </w:rPr>
  </w:style>
  <w:style w:type="paragraph" w:customStyle="1" w:styleId="msoaddress">
    <w:name w:val="msoaddress"/>
    <w:rsid w:val="00141615"/>
    <w:pPr>
      <w:jc w:val="right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41615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416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693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8C093A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pnarepnetbal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mP0xkFUK+zeDWA7ybHABtHtGNw==">AMUW2mWndAP8Kz1yWcAZZjxPM0rVRfslOXgnTa/eFFuvITdRuoDWLGEB7afZR3Z1mNcxRu2thpPXjwDUTWGkSFh5tVo13JURSSvqiBL93LJ4He8DSJdp9SI=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Chandler</dc:creator>
  <cp:lastModifiedBy>Kacey Lewis</cp:lastModifiedBy>
  <cp:revision>2</cp:revision>
  <dcterms:created xsi:type="dcterms:W3CDTF">2024-10-24T01:43:00Z</dcterms:created>
  <dcterms:modified xsi:type="dcterms:W3CDTF">2024-10-24T01:43:00Z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